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B0F" w:rsidRPr="008E0C94" w:rsidRDefault="00302B0F">
      <w:pPr>
        <w:rPr>
          <w:sz w:val="32"/>
        </w:rPr>
      </w:pPr>
      <w:r w:rsidRPr="008E0C94">
        <w:rPr>
          <w:sz w:val="32"/>
        </w:rPr>
        <w:t>bloc B – composition de groupe</w:t>
      </w:r>
    </w:p>
    <w:p w:rsidR="00302B0F" w:rsidRPr="008E0C94" w:rsidRDefault="00302B0F">
      <w:pPr>
        <w:rPr>
          <w:sz w:val="32"/>
        </w:rPr>
      </w:pPr>
      <w:r w:rsidRPr="008E0C94">
        <w:rPr>
          <w:sz w:val="32"/>
        </w:rPr>
        <w:t>SUJET : Il n’est pas juste que Havergal a les règles pour l’uniforme.</w:t>
      </w:r>
    </w:p>
    <w:p w:rsidR="00302B0F" w:rsidRPr="008E0C94" w:rsidRDefault="00302B0F">
      <w:pPr>
        <w:rPr>
          <w:sz w:val="32"/>
        </w:rPr>
      </w:pPr>
    </w:p>
    <w:p w:rsidR="00302B0F" w:rsidRPr="008E0C94" w:rsidRDefault="00302B0F">
      <w:pPr>
        <w:rPr>
          <w:sz w:val="32"/>
        </w:rPr>
      </w:pPr>
      <w:r w:rsidRPr="008E0C94">
        <w:rPr>
          <w:sz w:val="32"/>
        </w:rPr>
        <w:t xml:space="preserve">TITRE :          </w:t>
      </w:r>
      <w:r w:rsidRPr="008E0C94">
        <w:rPr>
          <w:i/>
          <w:sz w:val="32"/>
        </w:rPr>
        <w:t>L’Injustice à Havergal</w:t>
      </w:r>
    </w:p>
    <w:p w:rsidR="00302B0F" w:rsidRPr="008E0C94" w:rsidRDefault="00302B0F">
      <w:pPr>
        <w:rPr>
          <w:sz w:val="32"/>
        </w:rPr>
      </w:pPr>
    </w:p>
    <w:p w:rsidR="00302B0F" w:rsidRPr="008E0C94" w:rsidRDefault="00302B0F">
      <w:pPr>
        <w:rPr>
          <w:sz w:val="32"/>
        </w:rPr>
      </w:pPr>
      <w:r w:rsidRPr="008E0C94">
        <w:rPr>
          <w:sz w:val="32"/>
        </w:rPr>
        <w:t>Pou</w:t>
      </w:r>
      <w:r w:rsidR="002A74BD" w:rsidRPr="008E0C94">
        <w:rPr>
          <w:sz w:val="32"/>
        </w:rPr>
        <w:t>r</w:t>
      </w:r>
      <w:r w:rsidRPr="008E0C94">
        <w:rPr>
          <w:sz w:val="32"/>
        </w:rPr>
        <w:t xml:space="preserve">quoi est-ce que nous devons réglementer </w:t>
      </w:r>
    </w:p>
    <w:p w:rsidR="00302B0F" w:rsidRPr="008E0C94" w:rsidRDefault="00302B0F">
      <w:pPr>
        <w:rPr>
          <w:sz w:val="32"/>
        </w:rPr>
      </w:pPr>
      <w:r w:rsidRPr="008E0C94">
        <w:rPr>
          <w:sz w:val="32"/>
        </w:rPr>
        <w:t>les choses que nous portons?</w:t>
      </w:r>
    </w:p>
    <w:p w:rsidR="00302B0F" w:rsidRPr="008E0C94" w:rsidRDefault="00302B0F">
      <w:pPr>
        <w:rPr>
          <w:i/>
          <w:sz w:val="32"/>
        </w:rPr>
      </w:pPr>
      <w:r w:rsidRPr="008E0C94">
        <w:rPr>
          <w:i/>
          <w:sz w:val="32"/>
        </w:rPr>
        <w:t>OU</w:t>
      </w:r>
    </w:p>
    <w:p w:rsidR="002A74BD" w:rsidRPr="008E0C94" w:rsidRDefault="00302B0F">
      <w:pPr>
        <w:rPr>
          <w:sz w:val="32"/>
        </w:rPr>
      </w:pPr>
      <w:r w:rsidRPr="008E0C94">
        <w:rPr>
          <w:i/>
          <w:sz w:val="32"/>
        </w:rPr>
        <w:t>les vêtements?</w:t>
      </w:r>
      <w:r w:rsidR="002A74BD" w:rsidRPr="008E0C94">
        <w:rPr>
          <w:sz w:val="32"/>
        </w:rPr>
        <w:t xml:space="preserve"> (structure #1)</w:t>
      </w:r>
    </w:p>
    <w:p w:rsidR="002A74BD" w:rsidRPr="008E0C94" w:rsidRDefault="002A74BD">
      <w:pPr>
        <w:rPr>
          <w:sz w:val="32"/>
        </w:rPr>
      </w:pPr>
      <w:r w:rsidRPr="008E0C94">
        <w:rPr>
          <w:sz w:val="32"/>
        </w:rPr>
        <w:t xml:space="preserve">L’uniforme est une cage qui arrête la créativité et l’individualité de l’élève. </w:t>
      </w:r>
    </w:p>
    <w:p w:rsidR="002A74BD" w:rsidRPr="008E0C94" w:rsidRDefault="002A74BD">
      <w:pPr>
        <w:rPr>
          <w:sz w:val="32"/>
        </w:rPr>
      </w:pPr>
      <w:r w:rsidRPr="008E0C94">
        <w:rPr>
          <w:sz w:val="32"/>
        </w:rPr>
        <w:t xml:space="preserve">Est-ce que tu aimes la couleur du kilt? (#1) </w:t>
      </w:r>
    </w:p>
    <w:p w:rsidR="002A74BD" w:rsidRPr="008E0C94" w:rsidRDefault="002A74BD">
      <w:pPr>
        <w:rPr>
          <w:sz w:val="32"/>
        </w:rPr>
      </w:pPr>
      <w:r w:rsidRPr="008E0C94">
        <w:rPr>
          <w:sz w:val="32"/>
        </w:rPr>
        <w:t xml:space="preserve">Je ne </w:t>
      </w:r>
      <w:r w:rsidRPr="008E0C94">
        <w:rPr>
          <w:sz w:val="32"/>
          <w:u w:val="single"/>
        </w:rPr>
        <w:t>l</w:t>
      </w:r>
      <w:r w:rsidRPr="008E0C94">
        <w:rPr>
          <w:sz w:val="32"/>
        </w:rPr>
        <w:t>’aime pas! (</w:t>
      </w:r>
      <w:r w:rsidRPr="008E0C94">
        <w:rPr>
          <w:sz w:val="32"/>
          <w:u w:val="single"/>
        </w:rPr>
        <w:t>pronom</w:t>
      </w:r>
      <w:r w:rsidRPr="008E0C94">
        <w:rPr>
          <w:sz w:val="32"/>
        </w:rPr>
        <w:t>)</w:t>
      </w:r>
    </w:p>
    <w:p w:rsidR="002A74BD" w:rsidRPr="008E0C94" w:rsidRDefault="002A74BD">
      <w:pPr>
        <w:rPr>
          <w:sz w:val="32"/>
        </w:rPr>
      </w:pPr>
      <w:r w:rsidRPr="008E0C94">
        <w:rPr>
          <w:sz w:val="32"/>
        </w:rPr>
        <w:t xml:space="preserve">Si je </w:t>
      </w:r>
      <w:r w:rsidRPr="008E0C94">
        <w:rPr>
          <w:sz w:val="32"/>
          <w:u w:val="single"/>
        </w:rPr>
        <w:t>peux dessiner</w:t>
      </w:r>
      <w:r w:rsidRPr="008E0C94">
        <w:rPr>
          <w:sz w:val="32"/>
        </w:rPr>
        <w:t xml:space="preserve"> mon propre uniforme, je </w:t>
      </w:r>
      <w:r w:rsidRPr="008E0C94">
        <w:rPr>
          <w:sz w:val="32"/>
          <w:u w:val="single"/>
        </w:rPr>
        <w:t xml:space="preserve">veux </w:t>
      </w:r>
      <w:r w:rsidRPr="008E0C94">
        <w:rPr>
          <w:b/>
          <w:i/>
          <w:sz w:val="32"/>
        </w:rPr>
        <w:t>l’</w:t>
      </w:r>
      <w:r w:rsidRPr="008E0C94">
        <w:rPr>
          <w:sz w:val="32"/>
          <w:u w:val="single"/>
        </w:rPr>
        <w:t>avoir</w:t>
      </w:r>
      <w:r w:rsidRPr="008E0C94">
        <w:rPr>
          <w:sz w:val="32"/>
        </w:rPr>
        <w:t xml:space="preserve"> tout en rose. (#7, </w:t>
      </w:r>
      <w:r w:rsidRPr="008E0C94">
        <w:rPr>
          <w:sz w:val="32"/>
          <w:u w:val="single"/>
        </w:rPr>
        <w:t>verbe + infinitif</w:t>
      </w:r>
      <w:r w:rsidRPr="008E0C94">
        <w:rPr>
          <w:i/>
          <w:sz w:val="32"/>
        </w:rPr>
        <w:t>, pronom</w:t>
      </w:r>
      <w:r w:rsidRPr="008E0C94">
        <w:rPr>
          <w:sz w:val="32"/>
        </w:rPr>
        <w:t>)</w:t>
      </w:r>
    </w:p>
    <w:p w:rsidR="00F11513" w:rsidRPr="008E0C94" w:rsidRDefault="002A74BD">
      <w:pPr>
        <w:rPr>
          <w:sz w:val="32"/>
        </w:rPr>
      </w:pPr>
      <w:r w:rsidRPr="008E0C94">
        <w:rPr>
          <w:sz w:val="32"/>
        </w:rPr>
        <w:t xml:space="preserve">Les élèves à l’extérieur de Havergal vivent </w:t>
      </w:r>
      <w:r w:rsidRPr="008E0C94">
        <w:rPr>
          <w:sz w:val="32"/>
          <w:u w:val="single"/>
        </w:rPr>
        <w:t>parfaitement</w:t>
      </w:r>
      <w:r w:rsidRPr="008E0C94">
        <w:rPr>
          <w:sz w:val="32"/>
        </w:rPr>
        <w:t xml:space="preserve"> bien sans uniforme.</w:t>
      </w:r>
      <w:r w:rsidR="00F11513" w:rsidRPr="008E0C94">
        <w:rPr>
          <w:sz w:val="32"/>
        </w:rPr>
        <w:t xml:space="preserve"> (</w:t>
      </w:r>
      <w:r w:rsidR="00F11513" w:rsidRPr="008E0C94">
        <w:rPr>
          <w:sz w:val="32"/>
          <w:u w:val="single"/>
        </w:rPr>
        <w:t>adverbe</w:t>
      </w:r>
      <w:r w:rsidR="00F11513" w:rsidRPr="008E0C94">
        <w:rPr>
          <w:sz w:val="32"/>
        </w:rPr>
        <w:t>)</w:t>
      </w:r>
    </w:p>
    <w:p w:rsidR="00F11513" w:rsidRPr="008E0C94" w:rsidRDefault="00F11513">
      <w:pPr>
        <w:rPr>
          <w:sz w:val="32"/>
        </w:rPr>
      </w:pPr>
      <w:r w:rsidRPr="008E0C94">
        <w:rPr>
          <w:sz w:val="32"/>
        </w:rPr>
        <w:t xml:space="preserve">Avec une variété de vêtements à choisir, nous </w:t>
      </w:r>
      <w:r w:rsidRPr="008E0C94">
        <w:rPr>
          <w:sz w:val="32"/>
          <w:u w:val="single"/>
        </w:rPr>
        <w:t>pouvons montrer</w:t>
      </w:r>
      <w:r w:rsidRPr="008E0C94">
        <w:rPr>
          <w:sz w:val="32"/>
        </w:rPr>
        <w:t xml:space="preserve"> </w:t>
      </w:r>
      <w:r w:rsidRPr="008E0C94">
        <w:rPr>
          <w:i/>
          <w:sz w:val="32"/>
        </w:rPr>
        <w:t>notre</w:t>
      </w:r>
      <w:r w:rsidRPr="008E0C94">
        <w:rPr>
          <w:sz w:val="32"/>
        </w:rPr>
        <w:t xml:space="preserve"> personnalité. (#4, </w:t>
      </w:r>
      <w:r w:rsidRPr="008E0C94">
        <w:rPr>
          <w:sz w:val="32"/>
          <w:u w:val="single"/>
        </w:rPr>
        <w:t>vb + inf</w:t>
      </w:r>
      <w:r w:rsidRPr="008E0C94">
        <w:rPr>
          <w:sz w:val="32"/>
        </w:rPr>
        <w:t xml:space="preserve">, </w:t>
      </w:r>
      <w:r w:rsidRPr="008E0C94">
        <w:rPr>
          <w:i/>
          <w:sz w:val="32"/>
        </w:rPr>
        <w:t>mon/ma/mes</w:t>
      </w:r>
      <w:r w:rsidRPr="008E0C94">
        <w:rPr>
          <w:sz w:val="32"/>
        </w:rPr>
        <w:t>)</w:t>
      </w:r>
    </w:p>
    <w:p w:rsidR="002A74BD" w:rsidRPr="008E0C94" w:rsidRDefault="002E2372">
      <w:pPr>
        <w:rPr>
          <w:sz w:val="32"/>
        </w:rPr>
      </w:pPr>
      <w:r w:rsidRPr="008E0C94">
        <w:rPr>
          <w:sz w:val="32"/>
        </w:rPr>
        <w:t>Bref, je pense que c’est injuste que nous devons porter un uniforme. (#6, mot-lien)</w:t>
      </w:r>
    </w:p>
    <w:p w:rsidR="002A74BD" w:rsidRPr="008E0C94" w:rsidRDefault="002A74BD">
      <w:pPr>
        <w:rPr>
          <w:sz w:val="32"/>
        </w:rPr>
      </w:pPr>
    </w:p>
    <w:p w:rsidR="00302B0F" w:rsidRPr="008E0C94" w:rsidRDefault="008E0C94">
      <w:pPr>
        <w:rPr>
          <w:sz w:val="32"/>
        </w:rPr>
      </w:pPr>
      <w:r w:rsidRPr="008E0C94">
        <w:rPr>
          <w:sz w:val="32"/>
        </w:rPr>
        <w:t>(et dans un format comme un vrai paragraphe)</w:t>
      </w:r>
    </w:p>
    <w:p w:rsidR="00550E51" w:rsidRPr="008E0C94" w:rsidRDefault="00550E51" w:rsidP="00550E51">
      <w:pPr>
        <w:rPr>
          <w:sz w:val="32"/>
        </w:rPr>
      </w:pPr>
      <w:r w:rsidRPr="008E0C94">
        <w:rPr>
          <w:sz w:val="32"/>
        </w:rPr>
        <w:t xml:space="preserve">Pourquoi est-ce que nous devons réglementer les choses que nous portons? L’uniforme est une cage qui arrête la créativité et l’individualité de l’élève. Est-ce que tu aimes la couleur du kilt? Je ne l’aime pas! Si je peux dessiner mon propre uniforme, je veux l’avoir tout en rose. Les élèves à l’extérieur de Havergal vivent parfaitement bien sans uniforme. Avec une variété de vêtements à choisir, nous pouvons montrer notre personnalité. Bref, je pense que c’est injuste que nous devons porter un uniforme. </w:t>
      </w:r>
    </w:p>
    <w:p w:rsidR="002E2372" w:rsidRPr="008E0C94" w:rsidRDefault="008E0C94">
      <w:pPr>
        <w:rPr>
          <w:sz w:val="32"/>
        </w:rPr>
      </w:pPr>
      <w:r>
        <w:rPr>
          <w:sz w:val="32"/>
        </w:rPr>
        <w:t>(83 mots)</w:t>
      </w:r>
    </w:p>
    <w:sectPr w:rsidR="002E2372" w:rsidRPr="008E0C94" w:rsidSect="002E2372">
      <w:pgSz w:w="12240" w:h="15840"/>
      <w:pgMar w:top="1440" w:right="1418" w:bottom="1440" w:left="141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2B0F"/>
    <w:rsid w:val="001F4D15"/>
    <w:rsid w:val="0025277E"/>
    <w:rsid w:val="002A74BD"/>
    <w:rsid w:val="002B63DA"/>
    <w:rsid w:val="002E2372"/>
    <w:rsid w:val="00302B0F"/>
    <w:rsid w:val="00550E51"/>
    <w:rsid w:val="008E0C94"/>
    <w:rsid w:val="00F11513"/>
  </w:rsids>
  <m:mathPr>
    <m:mathFont m:val="Myriad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195</Words>
  <Characters>1116</Characters>
  <Application>Microsoft Macintosh Word</Application>
  <DocSecurity>0</DocSecurity>
  <Lines>9</Lines>
  <Paragraphs>2</Paragraphs>
  <ScaleCrop>false</ScaleCrop>
  <Company>Havergal College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7</cp:revision>
  <dcterms:created xsi:type="dcterms:W3CDTF">2012-05-02T18:13:00Z</dcterms:created>
  <dcterms:modified xsi:type="dcterms:W3CDTF">2012-05-03T01:34:00Z</dcterms:modified>
</cp:coreProperties>
</file>